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73CE9" w14:textId="43C1D209" w:rsidR="00987754" w:rsidRPr="00987754" w:rsidRDefault="00987754" w:rsidP="00987754">
      <w:pPr>
        <w:jc w:val="center"/>
        <w:rPr>
          <w:b/>
          <w:bCs/>
        </w:rPr>
      </w:pPr>
      <w:r w:rsidRPr="00987754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F693FE0" wp14:editId="4A1855BB">
            <wp:simplePos x="0" y="0"/>
            <wp:positionH relativeFrom="column">
              <wp:posOffset>-133985</wp:posOffset>
            </wp:positionH>
            <wp:positionV relativeFrom="paragraph">
              <wp:posOffset>363855</wp:posOffset>
            </wp:positionV>
            <wp:extent cx="6041390" cy="3728720"/>
            <wp:effectExtent l="0" t="0" r="0" b="5080"/>
            <wp:wrapSquare wrapText="bothSides"/>
            <wp:docPr id="1317120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1202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7754">
        <w:rPr>
          <w:b/>
          <w:bCs/>
        </w:rPr>
        <w:t>DIFUSIÓN DEL SERVICIO DIRIGIDO A MERCADOS PÚBLICOS</w:t>
      </w:r>
    </w:p>
    <w:p w14:paraId="03001EF5" w14:textId="7DA38AE4" w:rsidR="00987754" w:rsidRDefault="00987754">
      <w:r>
        <w:rPr>
          <w:noProof/>
        </w:rPr>
        <w:drawing>
          <wp:anchor distT="0" distB="0" distL="114300" distR="114300" simplePos="0" relativeHeight="251659264" behindDoc="0" locked="0" layoutInCell="1" allowOverlap="1" wp14:anchorId="32C1C049" wp14:editId="4CBF94BC">
            <wp:simplePos x="0" y="0"/>
            <wp:positionH relativeFrom="column">
              <wp:posOffset>-133985</wp:posOffset>
            </wp:positionH>
            <wp:positionV relativeFrom="paragraph">
              <wp:posOffset>4062095</wp:posOffset>
            </wp:positionV>
            <wp:extent cx="6041390" cy="3903980"/>
            <wp:effectExtent l="0" t="0" r="0" b="1270"/>
            <wp:wrapSquare wrapText="bothSides"/>
            <wp:docPr id="6990081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008188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775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754"/>
    <w:rsid w:val="000E07F1"/>
    <w:rsid w:val="00873717"/>
    <w:rsid w:val="008D1BC2"/>
    <w:rsid w:val="00987754"/>
    <w:rsid w:val="00C9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1DB0C"/>
  <w15:chartTrackingRefBased/>
  <w15:docId w15:val="{0F1E705A-C5E2-4788-A37F-9C9FC0381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DGGAJ-SPO-107</dc:creator>
  <cp:keywords/>
  <dc:description/>
  <cp:lastModifiedBy>DGGAJ-SPO-107</cp:lastModifiedBy>
  <cp:revision>1</cp:revision>
  <dcterms:created xsi:type="dcterms:W3CDTF">2024-12-30T21:36:00Z</dcterms:created>
  <dcterms:modified xsi:type="dcterms:W3CDTF">2024-12-30T21:44:00Z</dcterms:modified>
</cp:coreProperties>
</file>